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02 Februari 2023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Arifirawan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Arifirawan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Arifirawan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4.000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Arifirawan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</w:t>
        <w:tab/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ind w:left="2880" w:firstLine="72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01CB9-41A5-4B2A-99C4-6FCEF1BC8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Application>LibreOffice/7.4.3.2$Windows_X86_64 LibreOffice_project/1048a8393ae2eeec98dff31b5c133c5f1d08b890</Application>
  <AppVersion>15.0000</AppVersion>
  <Pages>3</Pages>
  <Words>482</Words>
  <Characters>2881</Characters>
  <CharactersWithSpaces>3428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2023-01-10T17:13:10Z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